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BADA4" w14:textId="77777777" w:rsidR="003867EA" w:rsidRPr="00BA4B08" w:rsidRDefault="00E4595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A4B08">
        <w:rPr>
          <w:rFonts w:ascii="Times New Roman" w:hAnsi="Times New Roman" w:cs="Times New Roman"/>
          <w:b/>
          <w:bCs/>
          <w:sz w:val="24"/>
          <w:szCs w:val="24"/>
          <w:lang w:val="ro-RO"/>
        </w:rPr>
        <w:t>INSPECTORATUL ȘCOLAR JUDEȚEAN PRAHOVA</w:t>
      </w:r>
    </w:p>
    <w:p w14:paraId="426151E2" w14:textId="77777777" w:rsidR="00BA4B08" w:rsidRPr="000A2157" w:rsidRDefault="00BA4B08">
      <w:pPr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0A215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NR.  </w:t>
      </w:r>
      <w:r w:rsidR="000A2157" w:rsidRPr="000A2157">
        <w:rPr>
          <w:rFonts w:ascii="Times New Roman" w:hAnsi="Times New Roman" w:cs="Times New Roman"/>
          <w:bCs/>
          <w:sz w:val="24"/>
          <w:szCs w:val="24"/>
          <w:lang w:val="ro-RO"/>
        </w:rPr>
        <w:t>4549</w:t>
      </w:r>
      <w:r w:rsidRPr="000A215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/</w:t>
      </w:r>
      <w:r w:rsidR="000A2157" w:rsidRPr="000A2157">
        <w:rPr>
          <w:rFonts w:ascii="Times New Roman" w:hAnsi="Times New Roman" w:cs="Times New Roman"/>
          <w:bCs/>
          <w:sz w:val="24"/>
          <w:szCs w:val="24"/>
          <w:lang w:val="ro-RO"/>
        </w:rPr>
        <w:t>14.09.2021</w:t>
      </w:r>
    </w:p>
    <w:p w14:paraId="2A8F14C2" w14:textId="77777777" w:rsidR="00E45951" w:rsidRPr="00BA4B08" w:rsidRDefault="00E45951" w:rsidP="00E45951">
      <w:pPr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 w:rsidRPr="00BA4B08">
        <w:rPr>
          <w:rFonts w:ascii="Times New Roman" w:hAnsi="Times New Roman" w:cs="Times New Roman"/>
          <w:sz w:val="24"/>
          <w:szCs w:val="24"/>
          <w:u w:val="single"/>
          <w:lang w:val="ro-RO"/>
        </w:rPr>
        <w:t>ÎN ATENȚIA PROFESORILOR DE ISTORIE DIN ȘCOLILE GIMNAZIALE ȘI LICEE</w:t>
      </w:r>
      <w:r w:rsidR="000A2157"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LE </w:t>
      </w:r>
      <w:r w:rsidR="00BA4B08" w:rsidRPr="00BA4B08">
        <w:rPr>
          <w:rFonts w:ascii="Times New Roman" w:hAnsi="Times New Roman" w:cs="Times New Roman"/>
          <w:sz w:val="24"/>
          <w:szCs w:val="24"/>
          <w:u w:val="single"/>
          <w:lang w:val="ro-RO"/>
        </w:rPr>
        <w:t>DE STAT ȘI PARTICULARE</w:t>
      </w:r>
      <w:r w:rsidRPr="00BA4B08">
        <w:rPr>
          <w:rFonts w:ascii="Times New Roman" w:hAnsi="Times New Roman" w:cs="Times New Roman"/>
          <w:sz w:val="24"/>
          <w:szCs w:val="24"/>
          <w:u w:val="single"/>
          <w:lang w:val="ro-RO"/>
        </w:rPr>
        <w:t>, CÂT ȘI A PROFESORILOR DIN ÎNVĂȚĂMÂNTUL PRIMAR DE LA CLASA A IV-A CARE PREDAU ISTORIE</w:t>
      </w:r>
    </w:p>
    <w:p w14:paraId="4E1C1F28" w14:textId="77777777" w:rsidR="00BA4B08" w:rsidRPr="00C55950" w:rsidRDefault="00E45951" w:rsidP="00BA4B08">
      <w:pPr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 w:rsidRPr="00C55950">
        <w:rPr>
          <w:rFonts w:ascii="Times New Roman" w:hAnsi="Times New Roman" w:cs="Times New Roman"/>
          <w:sz w:val="24"/>
          <w:szCs w:val="24"/>
          <w:u w:val="single"/>
          <w:lang w:val="ro-RO"/>
        </w:rPr>
        <w:t>AN ȘCOLAR 2021-2022</w:t>
      </w:r>
    </w:p>
    <w:p w14:paraId="27E422B7" w14:textId="77777777" w:rsidR="00BA4B08" w:rsidRPr="00BA4B08" w:rsidRDefault="00BA4B08" w:rsidP="00BA4B0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A4B08">
        <w:rPr>
          <w:rFonts w:ascii="Times New Roman" w:hAnsi="Times New Roman" w:cs="Times New Roman"/>
          <w:sz w:val="24"/>
          <w:szCs w:val="24"/>
        </w:rPr>
        <w:t>Stimate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Colege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Stimați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Colegi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6149082" w14:textId="77777777" w:rsidR="00BA4B08" w:rsidRDefault="000A2157" w:rsidP="005E000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="00BA4B08" w:rsidRPr="00BA4B08">
        <w:rPr>
          <w:rFonts w:ascii="Times New Roman" w:hAnsi="Times New Roman" w:cs="Times New Roman"/>
          <w:sz w:val="24"/>
          <w:szCs w:val="24"/>
        </w:rPr>
        <w:t>colar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2021-2022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continua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desfășoare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implementării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măsuri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deosebite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prevenirea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răspândirii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virusului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Covid</w:t>
      </w:r>
      <w:r w:rsidR="00BA4B08">
        <w:rPr>
          <w:rFonts w:ascii="Times New Roman" w:hAnsi="Times New Roman" w:cs="Times New Roman"/>
          <w:sz w:val="24"/>
          <w:szCs w:val="24"/>
        </w:rPr>
        <w:t xml:space="preserve">- </w:t>
      </w:r>
      <w:r w:rsidR="00BA4B08" w:rsidRPr="00BA4B08"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actualul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context pandemic a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marcat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="00BA4B08">
        <w:rPr>
          <w:rFonts w:ascii="Times New Roman" w:hAnsi="Times New Roman" w:cs="Times New Roman"/>
          <w:sz w:val="24"/>
          <w:szCs w:val="24"/>
        </w:rPr>
        <w:t xml:space="preserve"> precedent</w:t>
      </w:r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educația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contemporană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nivelurile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didactică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adaptează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noului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context epidemiologic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educativ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>.</w:t>
      </w:r>
    </w:p>
    <w:p w14:paraId="0DF8B6C1" w14:textId="77777777" w:rsidR="00BA4B08" w:rsidRPr="00BA4B08" w:rsidRDefault="00BA4B08" w:rsidP="005E00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rog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îmi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permiteți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reamintesc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câteva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E69">
        <w:rPr>
          <w:rFonts w:ascii="Times New Roman" w:hAnsi="Times New Roman" w:cs="Times New Roman"/>
          <w:b/>
          <w:bCs/>
          <w:sz w:val="24"/>
          <w:szCs w:val="24"/>
        </w:rPr>
        <w:t>direcții</w:t>
      </w:r>
      <w:proofErr w:type="spellEnd"/>
      <w:r w:rsidRPr="00595E69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595E69">
        <w:rPr>
          <w:rFonts w:ascii="Times New Roman" w:hAnsi="Times New Roman" w:cs="Times New Roman"/>
          <w:b/>
          <w:bCs/>
          <w:sz w:val="24"/>
          <w:szCs w:val="24"/>
        </w:rPr>
        <w:t>acţiune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cărora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trebui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îndreptăm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atenţia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>:</w:t>
      </w:r>
    </w:p>
    <w:p w14:paraId="1987B068" w14:textId="77777777" w:rsidR="00BA4B08" w:rsidRPr="005E0007" w:rsidRDefault="00BA4B08" w:rsidP="000A215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0007">
        <w:rPr>
          <w:rFonts w:ascii="Times New Roman" w:hAnsi="Times New Roman" w:cs="Times New Roman"/>
          <w:sz w:val="24"/>
          <w:szCs w:val="24"/>
        </w:rPr>
        <w:t>Consolidarea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abilităților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digitale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contextul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educației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asistate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de calculator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transferarea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instructiv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-educative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online,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funcție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evoluția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contextului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utilizarea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platformelor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comunicare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instruirii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asistată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tehnologie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(Zoom, Google Classroom, Cisco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Webex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, Discord, Skype, Google Meet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007">
        <w:rPr>
          <w:rFonts w:ascii="Times New Roman" w:hAnsi="Times New Roman" w:cs="Times New Roman"/>
          <w:sz w:val="24"/>
          <w:szCs w:val="24"/>
        </w:rPr>
        <w:t>altele</w:t>
      </w:r>
      <w:proofErr w:type="spellEnd"/>
      <w:r w:rsidRPr="005E0007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0587324B" w14:textId="77777777" w:rsidR="005E0007" w:rsidRPr="005E0007" w:rsidRDefault="005E0007" w:rsidP="000A2157">
      <w:pPr>
        <w:pStyle w:val="NormalWeb"/>
        <w:numPr>
          <w:ilvl w:val="0"/>
          <w:numId w:val="3"/>
        </w:numPr>
        <w:kinsoku w:val="0"/>
        <w:overflowPunct w:val="0"/>
        <w:spacing w:before="120" w:beforeAutospacing="0" w:after="0" w:afterAutospacing="0"/>
        <w:jc w:val="both"/>
        <w:textAlignment w:val="baseline"/>
      </w:pPr>
      <w:r w:rsidRPr="005E0007">
        <w:rPr>
          <w:rFonts w:eastAsiaTheme="minorEastAsia"/>
          <w:color w:val="000000"/>
          <w:lang w:val="ro-RO"/>
        </w:rPr>
        <w:t>Utilizarea metodelor moderne de predare – învățare – evaluare diferențiate, conform nevoilor educative ale elevului vizând dezvoltarea gândirii critice, premisă a alfabetizării științifice și diminuării riscului de analfabetism funcțional, în condițiile începerii cursurilor în unitățile de învățământ, respectiv realizarea de activități asistate de tehnologie și internet.</w:t>
      </w:r>
    </w:p>
    <w:p w14:paraId="2EA116AD" w14:textId="77777777" w:rsidR="00BA4B08" w:rsidRDefault="005E0007" w:rsidP="000A21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A4B08" w:rsidRPr="00BA4B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Consolidarea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achizițiilor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2020– 2021,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accentul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formarea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competențe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atins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recomandat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a IX-a</w:t>
      </w:r>
      <w:r w:rsidR="000A2157">
        <w:rPr>
          <w:rFonts w:ascii="Times New Roman" w:hAnsi="Times New Roman" w:cs="Times New Roman"/>
          <w:sz w:val="24"/>
          <w:szCs w:val="24"/>
        </w:rPr>
        <w:t>:</w:t>
      </w:r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Repere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curriculumului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a IX-a,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2021-2022 – se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postează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r w:rsidR="00BA4B08">
        <w:rPr>
          <w:rFonts w:ascii="Times New Roman" w:hAnsi="Times New Roman" w:cs="Times New Roman"/>
          <w:sz w:val="24"/>
          <w:szCs w:val="24"/>
        </w:rPr>
        <w:t xml:space="preserve">pe site-ul ISJ, la </w:t>
      </w:r>
      <w:proofErr w:type="spellStart"/>
      <w:r w:rsidR="00BA4B08"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 w:rsid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>
        <w:rPr>
          <w:rFonts w:ascii="Times New Roman" w:hAnsi="Times New Roman" w:cs="Times New Roman"/>
          <w:sz w:val="24"/>
          <w:szCs w:val="24"/>
        </w:rPr>
        <w:t>Istorie</w:t>
      </w:r>
      <w:proofErr w:type="spellEnd"/>
      <w:r w:rsidR="00BA4B08">
        <w:rPr>
          <w:rFonts w:ascii="Times New Roman" w:hAnsi="Times New Roman" w:cs="Times New Roman"/>
          <w:sz w:val="24"/>
          <w:szCs w:val="24"/>
        </w:rPr>
        <w:t>)</w:t>
      </w:r>
    </w:p>
    <w:p w14:paraId="74EFC3DC" w14:textId="77777777" w:rsidR="00EA45C5" w:rsidRPr="00BA4B08" w:rsidRDefault="005E0007" w:rsidP="000A21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A45C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52281">
        <w:rPr>
          <w:rFonts w:ascii="Times New Roman" w:hAnsi="Times New Roman" w:cs="Times New Roman"/>
          <w:sz w:val="24"/>
          <w:szCs w:val="24"/>
        </w:rPr>
        <w:t>A</w:t>
      </w:r>
      <w:r w:rsidR="00EA45C5">
        <w:rPr>
          <w:rFonts w:ascii="Times New Roman" w:hAnsi="Times New Roman" w:cs="Times New Roman"/>
          <w:sz w:val="24"/>
          <w:szCs w:val="24"/>
        </w:rPr>
        <w:t>ctivități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remediale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desfășurate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unităților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raportarea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prevedrilor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OME nr. 3300/19.02.2021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pilot de tip ”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Școală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școală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elevii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a VIII-a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5C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EA45C5">
        <w:rPr>
          <w:rFonts w:ascii="Times New Roman" w:hAnsi="Times New Roman" w:cs="Times New Roman"/>
          <w:sz w:val="24"/>
          <w:szCs w:val="24"/>
        </w:rPr>
        <w:t>.</w:t>
      </w:r>
    </w:p>
    <w:p w14:paraId="2D39C709" w14:textId="77777777" w:rsidR="00BA4B08" w:rsidRPr="00BA4B08" w:rsidRDefault="00BA4B08" w:rsidP="000A2157">
      <w:pPr>
        <w:jc w:val="both"/>
        <w:rPr>
          <w:rFonts w:ascii="Times New Roman" w:hAnsi="Times New Roman" w:cs="Times New Roman"/>
          <w:sz w:val="24"/>
          <w:szCs w:val="24"/>
        </w:rPr>
      </w:pPr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r w:rsidR="005E0007">
        <w:rPr>
          <w:rFonts w:ascii="Times New Roman" w:hAnsi="Times New Roman" w:cs="Times New Roman"/>
          <w:sz w:val="24"/>
          <w:szCs w:val="24"/>
        </w:rPr>
        <w:t>5</w:t>
      </w:r>
      <w:r w:rsidRPr="00BA4B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Concentrare</w:t>
      </w:r>
      <w:r w:rsidRPr="00BA4B0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continuare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, pe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formarea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competenţe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orele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istorie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adaptarea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specificul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cunoaştere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înţelegere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elevilor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>.</w:t>
      </w:r>
    </w:p>
    <w:p w14:paraId="1C955E57" w14:textId="77777777" w:rsidR="00BA4B08" w:rsidRPr="00BA4B08" w:rsidRDefault="00BA4B08" w:rsidP="000A2157">
      <w:pPr>
        <w:jc w:val="both"/>
        <w:rPr>
          <w:rFonts w:ascii="Times New Roman" w:hAnsi="Times New Roman" w:cs="Times New Roman"/>
          <w:sz w:val="24"/>
          <w:szCs w:val="24"/>
        </w:rPr>
      </w:pPr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r w:rsidR="005E0007">
        <w:rPr>
          <w:rFonts w:ascii="Times New Roman" w:hAnsi="Times New Roman" w:cs="Times New Roman"/>
          <w:sz w:val="24"/>
          <w:szCs w:val="24"/>
        </w:rPr>
        <w:t>6</w:t>
      </w:r>
      <w:r w:rsidRPr="00BA4B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Continuarea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formării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continue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desăvârșirii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digitalizării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demersului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didactic la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istorie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5100AE" w14:textId="77777777" w:rsidR="00BA4B08" w:rsidRPr="00BA4B08" w:rsidRDefault="005E0007" w:rsidP="000A21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A4B08" w:rsidRPr="00BA4B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documentelor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proiectare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planificare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activităţii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93DB38" w14:textId="77777777" w:rsidR="00BA4B08" w:rsidRPr="00BA4B08" w:rsidRDefault="005E0007" w:rsidP="000A21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A4B08" w:rsidRPr="00BA4B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gimnaziu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– a V-a – a VIII-a a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curriculumului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istorie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nr. 2 la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educației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naționale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cercetării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științifice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nr. 3393 / 28.02.2017).</w:t>
      </w:r>
    </w:p>
    <w:p w14:paraId="7A4DBC2C" w14:textId="77777777" w:rsidR="00BA4B08" w:rsidRDefault="005E0007" w:rsidP="000A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BA4B08" w:rsidRPr="00BA4B08">
        <w:rPr>
          <w:rFonts w:ascii="Times New Roman" w:hAnsi="Times New Roman" w:cs="Times New Roman"/>
          <w:sz w:val="24"/>
          <w:szCs w:val="24"/>
        </w:rPr>
        <w:t xml:space="preserve">.Cunoaşterea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noilor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legislative (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 w:rsidRPr="00BA4B08">
        <w:rPr>
          <w:rFonts w:ascii="Times New Roman" w:hAnsi="Times New Roman" w:cs="Times New Roman"/>
          <w:sz w:val="24"/>
          <w:szCs w:val="24"/>
        </w:rPr>
        <w:t>postările</w:t>
      </w:r>
      <w:proofErr w:type="spellEnd"/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  <w:r w:rsidR="00BA4B08">
        <w:rPr>
          <w:rFonts w:ascii="Times New Roman" w:hAnsi="Times New Roman" w:cs="Times New Roman"/>
          <w:sz w:val="24"/>
          <w:szCs w:val="24"/>
        </w:rPr>
        <w:t xml:space="preserve">de pe site-ul ISJ, </w:t>
      </w:r>
      <w:proofErr w:type="spellStart"/>
      <w:r w:rsidR="00BA4B08"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 w:rsid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B08">
        <w:rPr>
          <w:rFonts w:ascii="Times New Roman" w:hAnsi="Times New Roman" w:cs="Times New Roman"/>
          <w:sz w:val="24"/>
          <w:szCs w:val="24"/>
        </w:rPr>
        <w:t>Istorie</w:t>
      </w:r>
      <w:proofErr w:type="spellEnd"/>
      <w:r w:rsidR="00BA4B08">
        <w:rPr>
          <w:rFonts w:ascii="Times New Roman" w:hAnsi="Times New Roman" w:cs="Times New Roman"/>
          <w:sz w:val="24"/>
          <w:szCs w:val="24"/>
        </w:rPr>
        <w:t>)</w:t>
      </w:r>
      <w:r w:rsidR="00BA4B08" w:rsidRPr="00BA4B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38D31B" w14:textId="77777777" w:rsidR="00BA4B08" w:rsidRPr="00595E69" w:rsidRDefault="00052281" w:rsidP="005E000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Se </w:t>
      </w:r>
      <w:proofErr w:type="spellStart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>va</w:t>
      </w:r>
      <w:proofErr w:type="spellEnd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>avea</w:t>
      </w:r>
      <w:proofErr w:type="spellEnd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>în</w:t>
      </w:r>
      <w:proofErr w:type="spellEnd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>vedere</w:t>
      </w:r>
      <w:proofErr w:type="spellEnd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>pentru</w:t>
      </w:r>
      <w:proofErr w:type="spellEnd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>anul</w:t>
      </w:r>
      <w:proofErr w:type="spellEnd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>școlar</w:t>
      </w:r>
      <w:proofErr w:type="spellEnd"/>
      <w:r w:rsidRPr="00595E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2021-2022:</w:t>
      </w:r>
    </w:p>
    <w:p w14:paraId="060774AD" w14:textId="77777777" w:rsidR="00052281" w:rsidRPr="00820618" w:rsidRDefault="00052281" w:rsidP="000A215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0618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ME nr. 3243/5.02.2021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2021-2022</w:t>
      </w:r>
    </w:p>
    <w:p w14:paraId="6713B75C" w14:textId="77777777" w:rsidR="00052281" w:rsidRPr="00820618" w:rsidRDefault="00052281" w:rsidP="000A215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</w:rPr>
        <w:t xml:space="preserve">Curriculum national :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planurile-cadru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programele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manualele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vigoare</w:t>
      </w:r>
      <w:proofErr w:type="spellEnd"/>
    </w:p>
    <w:p w14:paraId="7A6E2C32" w14:textId="77777777" w:rsidR="005E0007" w:rsidRPr="00820618" w:rsidRDefault="005E0007" w:rsidP="000A215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  <w:lang w:val="ro-RO"/>
        </w:rPr>
        <w:t>ORDIN COMUN ME-MS</w:t>
      </w:r>
      <w:r w:rsidRPr="00820618">
        <w:rPr>
          <w:rFonts w:ascii="Times New Roman" w:hAnsi="Times New Roman" w:cs="Times New Roman"/>
          <w:sz w:val="24"/>
          <w:szCs w:val="24"/>
          <w:lang w:val="en-US"/>
        </w:rPr>
        <w:t xml:space="preserve"> nr. 5196/1756/03.09.2021, </w:t>
      </w:r>
      <w:proofErr w:type="spellStart"/>
      <w:r w:rsidRPr="00820618">
        <w:rPr>
          <w:rFonts w:ascii="Times New Roman" w:hAnsi="Times New Roman" w:cs="Times New Roman"/>
          <w:sz w:val="24"/>
          <w:szCs w:val="24"/>
          <w:lang w:val="en-US"/>
        </w:rPr>
        <w:t>publicat</w:t>
      </w:r>
      <w:proofErr w:type="spellEnd"/>
      <w:r w:rsidRPr="008206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0618">
        <w:rPr>
          <w:rFonts w:ascii="Times New Roman" w:hAnsi="Times New Roman" w:cs="Times New Roman"/>
          <w:sz w:val="24"/>
          <w:szCs w:val="24"/>
          <w:lang w:val="ro-RO"/>
        </w:rPr>
        <w:t>în M.O. nr. 848/6.09.2021</w:t>
      </w:r>
    </w:p>
    <w:p w14:paraId="6FA269F4" w14:textId="77777777" w:rsidR="00052281" w:rsidRPr="00820618" w:rsidRDefault="005E0007" w:rsidP="000A2157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82061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Ordinul</w:t>
      </w:r>
      <w:proofErr w:type="spellEnd"/>
      <w:r w:rsidRPr="0082061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82061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pentru</w:t>
      </w:r>
      <w:proofErr w:type="spellEnd"/>
      <w:r w:rsidRPr="0082061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82061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aprobarea</w:t>
      </w:r>
      <w:proofErr w:type="spellEnd"/>
      <w:r w:rsidRPr="0082061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m</w:t>
      </w:r>
      <w:r w:rsidRPr="00820618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ă</w:t>
      </w:r>
      <w:proofErr w:type="spellStart"/>
      <w:r w:rsidRPr="0082061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surilor</w:t>
      </w:r>
      <w:proofErr w:type="spellEnd"/>
      <w:r w:rsidRPr="0082061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de </w:t>
      </w:r>
      <w:r w:rsidRPr="00820618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organizare a activităților în cadrul unităților/instituțiilor de învățământ în condiții de siguranță epidemiologică pentru prevenirea îmbolnăvirilor cu virusul SARS CoV-2</w:t>
      </w:r>
    </w:p>
    <w:p w14:paraId="44C7B625" w14:textId="77777777" w:rsidR="00BA4B08" w:rsidRPr="00820618" w:rsidRDefault="00BA4B08" w:rsidP="000A215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0618">
        <w:rPr>
          <w:rFonts w:ascii="Times New Roman" w:hAnsi="Times New Roman" w:cs="Times New Roman"/>
          <w:sz w:val="24"/>
          <w:szCs w:val="24"/>
        </w:rPr>
        <w:t>Repere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curriculumului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a IX-a,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2021-2022 </w:t>
      </w:r>
    </w:p>
    <w:p w14:paraId="3CA370B3" w14:textId="77777777" w:rsidR="00BA4B08" w:rsidRPr="00820618" w:rsidRDefault="00BA4B08" w:rsidP="000A215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</w:rPr>
        <w:t xml:space="preserve">OMEC Nr. 3238/2021 –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Metodologie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curriculumului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decizia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18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8206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2752E6" w14:textId="77777777" w:rsidR="005E0007" w:rsidRPr="00820618" w:rsidRDefault="005E0007" w:rsidP="000A215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  <w:lang w:val="ro-RO"/>
        </w:rPr>
        <w:t xml:space="preserve">Programa școlară  pentru disciplina  ISTORIE, clasa a IV-a, aprobată  prin  OMEN nr.   5003/02.12.2014 </w:t>
      </w:r>
    </w:p>
    <w:p w14:paraId="30A43386" w14:textId="77777777" w:rsidR="005E0007" w:rsidRPr="00820618" w:rsidRDefault="005E0007" w:rsidP="000A215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  <w:lang w:val="it-IT"/>
        </w:rPr>
        <w:t xml:space="preserve">Catalogul manualelor scolare valabile </w:t>
      </w:r>
      <w:r w:rsidRPr="00820618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820618">
        <w:rPr>
          <w:rFonts w:ascii="Times New Roman" w:hAnsi="Times New Roman" w:cs="Times New Roman"/>
          <w:sz w:val="24"/>
          <w:szCs w:val="24"/>
          <w:lang w:val="it-IT"/>
        </w:rPr>
        <w:t xml:space="preserve">n </w:t>
      </w:r>
      <w:r w:rsidRPr="00820618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820618">
        <w:rPr>
          <w:rFonts w:ascii="Times New Roman" w:hAnsi="Times New Roman" w:cs="Times New Roman"/>
          <w:sz w:val="24"/>
          <w:szCs w:val="24"/>
          <w:lang w:val="it-IT"/>
        </w:rPr>
        <w:t>nvatamantul preuniversitar clasele I-VIII, an scolar 2021-2022</w:t>
      </w:r>
      <w:r w:rsidRPr="00820618">
        <w:rPr>
          <w:rFonts w:ascii="Times New Roman" w:hAnsi="Times New Roman" w:cs="Times New Roman"/>
          <w:sz w:val="24"/>
          <w:szCs w:val="24"/>
          <w:lang w:val="ro-RO"/>
        </w:rPr>
        <w:t xml:space="preserve"> poate fi accesat la adresa:</w:t>
      </w:r>
      <w:r w:rsidR="00E90EF0">
        <w:fldChar w:fldCharType="begin"/>
      </w:r>
      <w:r w:rsidR="00B5439F">
        <w:instrText xml:space="preserve"> HYPERLINK "https://rocnee.eu/manualeauxiliare/" </w:instrText>
      </w:r>
      <w:r w:rsidR="00E90EF0">
        <w:fldChar w:fldCharType="separate"/>
      </w:r>
      <w:r w:rsidR="00820618" w:rsidRPr="00163A75">
        <w:rPr>
          <w:rStyle w:val="Hyperlink"/>
          <w:rFonts w:ascii="Times New Roman" w:hAnsi="Times New Roman" w:cs="Times New Roman"/>
          <w:sz w:val="24"/>
          <w:szCs w:val="24"/>
          <w:lang w:val="ro-RO"/>
        </w:rPr>
        <w:t>https://rocnee.eu/manualeauxiliare/</w:t>
      </w:r>
      <w:r w:rsidR="00E90EF0">
        <w:rPr>
          <w:rStyle w:val="Hyperlink"/>
          <w:rFonts w:ascii="Times New Roman" w:hAnsi="Times New Roman" w:cs="Times New Roman"/>
          <w:sz w:val="24"/>
          <w:szCs w:val="24"/>
          <w:lang w:val="ro-RO"/>
        </w:rPr>
        <w:fldChar w:fldCharType="end"/>
      </w:r>
    </w:p>
    <w:p w14:paraId="265959B9" w14:textId="77777777" w:rsidR="005E0007" w:rsidRPr="00820618" w:rsidRDefault="005E0007" w:rsidP="000A215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  <w:lang w:val="ro-RO"/>
        </w:rPr>
        <w:t>Lista manualelor aprobate prin ordin de ministru:</w:t>
      </w:r>
      <w:r w:rsidR="0082061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hyperlink r:id="rId5" w:history="1">
        <w:r w:rsidR="00820618" w:rsidRPr="00163A75"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https://rocnee.eu/manualeauxiliare/catalog-manuale.html</w:t>
        </w:r>
      </w:hyperlink>
    </w:p>
    <w:p w14:paraId="4CD3D0F8" w14:textId="77777777" w:rsidR="005E0007" w:rsidRPr="00820618" w:rsidRDefault="005E0007" w:rsidP="000A215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  <w:lang w:val="ro-RO"/>
        </w:rPr>
        <w:t>Accesul la manualele digitale aprobate de ME se face la adresa:</w:t>
      </w:r>
      <w:r w:rsidR="0082061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hyperlink r:id="rId6" w:history="1">
        <w:r w:rsidR="00820618" w:rsidRPr="00163A75"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https://www.manuale.edu.ro/</w:t>
        </w:r>
      </w:hyperlink>
    </w:p>
    <w:p w14:paraId="75048DDC" w14:textId="77777777" w:rsidR="00820618" w:rsidRPr="00820618" w:rsidRDefault="00820618" w:rsidP="000A2157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  <w:lang w:val="ro-RO"/>
        </w:rPr>
        <w:t xml:space="preserve">OME nr 5149/30.08.2021, privind organizarea și desfășurarea evaluării naționale pentru absolvenții clasei a VIII-a, în anul școlar 2021-2022 </w:t>
      </w:r>
    </w:p>
    <w:p w14:paraId="4AC333F9" w14:textId="77777777" w:rsidR="00820618" w:rsidRPr="00820618" w:rsidRDefault="00820618" w:rsidP="0082061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  <w:lang w:val="ro-RO"/>
        </w:rPr>
        <w:t xml:space="preserve"> OME nr. 5150/30.08.2021, privind organizarea și desfășurarea admiterii în învățământul liceal pentru anul școlar 2022-2023 </w:t>
      </w:r>
    </w:p>
    <w:p w14:paraId="3DADA575" w14:textId="77777777" w:rsidR="00820618" w:rsidRPr="00820618" w:rsidRDefault="00820618" w:rsidP="0082061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  <w:lang w:val="ro-RO"/>
        </w:rPr>
        <w:t>OME nr. 5151/30.08.2021, privind organizarea și desfășurarea examenului național de bacalaureat – 2022</w:t>
      </w:r>
    </w:p>
    <w:p w14:paraId="49B156B7" w14:textId="77777777" w:rsidR="00820618" w:rsidRPr="00820618" w:rsidRDefault="00820618" w:rsidP="0082061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20618">
        <w:rPr>
          <w:rFonts w:ascii="Times New Roman" w:hAnsi="Times New Roman" w:cs="Times New Roman"/>
          <w:sz w:val="24"/>
          <w:szCs w:val="24"/>
          <w:lang w:val="ro-RO"/>
        </w:rPr>
        <w:t xml:space="preserve"> OME nr. 5152/30.08.2021 privind aprobarea graficului de desfăşurare a examenelor de certificare a calificării profesionale a absolvenţilor din învăţământul profesional şi tehnic preuniversitar în anul şcolar 2021 – 2022</w:t>
      </w:r>
    </w:p>
    <w:p w14:paraId="335882D2" w14:textId="77777777" w:rsidR="00820618" w:rsidRPr="00820618" w:rsidRDefault="00820618" w:rsidP="0082061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</w:p>
    <w:p w14:paraId="659F920C" w14:textId="77777777" w:rsidR="00BA4B08" w:rsidRDefault="00BA4B08" w:rsidP="005E0007">
      <w:pPr>
        <w:rPr>
          <w:rFonts w:ascii="Times New Roman" w:hAnsi="Times New Roman" w:cs="Times New Roman"/>
          <w:sz w:val="24"/>
          <w:szCs w:val="24"/>
        </w:rPr>
      </w:pPr>
      <w:r w:rsidRPr="00BA4B0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95E69" w:rsidRPr="00595E69">
        <w:rPr>
          <w:rFonts w:ascii="Times New Roman" w:hAnsi="Times New Roman" w:cs="Times New Roman"/>
          <w:b/>
          <w:bCs/>
          <w:sz w:val="24"/>
          <w:szCs w:val="24"/>
        </w:rPr>
        <w:t>Rezultate</w:t>
      </w:r>
      <w:proofErr w:type="spellEnd"/>
      <w:r w:rsidR="00595E69" w:rsidRPr="00595E69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="00595E69" w:rsidRPr="00595E69">
        <w:rPr>
          <w:rFonts w:ascii="Times New Roman" w:hAnsi="Times New Roman" w:cs="Times New Roman"/>
          <w:b/>
          <w:bCs/>
          <w:sz w:val="24"/>
          <w:szCs w:val="24"/>
        </w:rPr>
        <w:t>școlar</w:t>
      </w:r>
      <w:proofErr w:type="spellEnd"/>
      <w:r w:rsidR="00595E69" w:rsidRPr="00595E69">
        <w:rPr>
          <w:rFonts w:ascii="Times New Roman" w:hAnsi="Times New Roman" w:cs="Times New Roman"/>
          <w:b/>
          <w:bCs/>
          <w:sz w:val="24"/>
          <w:szCs w:val="24"/>
        </w:rPr>
        <w:t xml:space="preserve"> 2020-2021:</w:t>
      </w:r>
    </w:p>
    <w:p w14:paraId="35B2B572" w14:textId="77777777" w:rsidR="00595E69" w:rsidRDefault="00595E69" w:rsidP="005E000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Concursul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Istorie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Societate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dimensiune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157">
        <w:rPr>
          <w:rFonts w:ascii="Times New Roman" w:hAnsi="Times New Roman" w:cs="Times New Roman"/>
          <w:sz w:val="24"/>
          <w:szCs w:val="24"/>
        </w:rPr>
        <w:t>virtuală</w:t>
      </w:r>
      <w:proofErr w:type="spellEnd"/>
      <w:r w:rsidR="000A2157">
        <w:rPr>
          <w:rFonts w:ascii="Times New Roman" w:hAnsi="Times New Roman" w:cs="Times New Roman"/>
          <w:sz w:val="24"/>
          <w:szCs w:val="24"/>
        </w:rPr>
        <w:t xml:space="preserve"> – 28 </w:t>
      </w:r>
      <w:proofErr w:type="spellStart"/>
      <w:r w:rsidR="000A2157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="000A2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157">
        <w:rPr>
          <w:rFonts w:ascii="Times New Roman" w:hAnsi="Times New Roman" w:cs="Times New Roman"/>
          <w:sz w:val="24"/>
          <w:szCs w:val="24"/>
        </w:rPr>
        <w:t>participanți</w:t>
      </w:r>
      <w:proofErr w:type="spellEnd"/>
    </w:p>
    <w:p w14:paraId="23E79D26" w14:textId="77777777" w:rsidR="00595E69" w:rsidRDefault="00595E69" w:rsidP="005E000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Concursul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Sesiunea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="000A215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A2157">
        <w:rPr>
          <w:rFonts w:ascii="Times New Roman" w:hAnsi="Times New Roman" w:cs="Times New Roman"/>
          <w:sz w:val="24"/>
          <w:szCs w:val="24"/>
        </w:rPr>
        <w:t>Centrul</w:t>
      </w:r>
      <w:proofErr w:type="spellEnd"/>
      <w:r w:rsidR="000A215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A2157">
        <w:rPr>
          <w:rFonts w:ascii="Times New Roman" w:hAnsi="Times New Roman" w:cs="Times New Roman"/>
          <w:sz w:val="24"/>
          <w:szCs w:val="24"/>
        </w:rPr>
        <w:t>excelență</w:t>
      </w:r>
      <w:proofErr w:type="spellEnd"/>
      <w:r w:rsidR="000A2157">
        <w:rPr>
          <w:rFonts w:ascii="Times New Roman" w:hAnsi="Times New Roman" w:cs="Times New Roman"/>
          <w:sz w:val="24"/>
          <w:szCs w:val="24"/>
        </w:rPr>
        <w:t xml:space="preserve"> Prahova – 12 </w:t>
      </w:r>
      <w:proofErr w:type="spellStart"/>
      <w:r w:rsidR="000A2157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="000A2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157">
        <w:rPr>
          <w:rFonts w:ascii="Times New Roman" w:hAnsi="Times New Roman" w:cs="Times New Roman"/>
          <w:sz w:val="24"/>
          <w:szCs w:val="24"/>
        </w:rPr>
        <w:t>participanți</w:t>
      </w:r>
      <w:proofErr w:type="spellEnd"/>
    </w:p>
    <w:p w14:paraId="07848044" w14:textId="77777777" w:rsidR="00FA7919" w:rsidRDefault="00FA7919" w:rsidP="005E000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Crearea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corpului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evaluator – OMEC 4979/14.08.2020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Metodologia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CPEECN</w:t>
      </w:r>
      <w:r w:rsidR="00E00E77">
        <w:rPr>
          <w:rFonts w:ascii="Times New Roman" w:hAnsi="Times New Roman" w:cs="Times New Roman"/>
          <w:sz w:val="24"/>
          <w:szCs w:val="24"/>
        </w:rPr>
        <w:t xml:space="preserve"> : 24 </w:t>
      </w:r>
      <w:proofErr w:type="spellStart"/>
      <w:r w:rsidR="00E00E77">
        <w:rPr>
          <w:rFonts w:ascii="Times New Roman" w:hAnsi="Times New Roman" w:cs="Times New Roman"/>
          <w:sz w:val="24"/>
          <w:szCs w:val="24"/>
        </w:rPr>
        <w:t>adeverințe</w:t>
      </w:r>
      <w:proofErr w:type="spellEnd"/>
    </w:p>
    <w:p w14:paraId="013972CB" w14:textId="77777777" w:rsidR="00595E69" w:rsidRDefault="00595E69" w:rsidP="005E000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Definitivat</w:t>
      </w:r>
      <w:proofErr w:type="spellEnd"/>
      <w:r w:rsidR="00633399">
        <w:rPr>
          <w:rFonts w:ascii="Times New Roman" w:hAnsi="Times New Roman" w:cs="Times New Roman"/>
          <w:sz w:val="24"/>
          <w:szCs w:val="24"/>
        </w:rPr>
        <w:t xml:space="preserve"> 100%</w:t>
      </w:r>
      <w:r w:rsidR="00E00E77">
        <w:rPr>
          <w:rFonts w:ascii="Times New Roman" w:hAnsi="Times New Roman" w:cs="Times New Roman"/>
          <w:sz w:val="24"/>
          <w:szCs w:val="24"/>
        </w:rPr>
        <w:t xml:space="preserve"> ( 1 </w:t>
      </w:r>
      <w:proofErr w:type="spellStart"/>
      <w:r w:rsidR="00E00E77">
        <w:rPr>
          <w:rFonts w:ascii="Times New Roman" w:hAnsi="Times New Roman" w:cs="Times New Roman"/>
          <w:sz w:val="24"/>
          <w:szCs w:val="24"/>
        </w:rPr>
        <w:t>candidat</w:t>
      </w:r>
      <w:proofErr w:type="spellEnd"/>
      <w:r w:rsidR="00E00E77">
        <w:rPr>
          <w:rFonts w:ascii="Times New Roman" w:hAnsi="Times New Roman" w:cs="Times New Roman"/>
          <w:sz w:val="24"/>
          <w:szCs w:val="24"/>
        </w:rPr>
        <w:t>)</w:t>
      </w:r>
    </w:p>
    <w:p w14:paraId="13F5912B" w14:textId="77777777" w:rsidR="00595E69" w:rsidRDefault="00595E69" w:rsidP="005E000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Gradul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</w:t>
      </w:r>
      <w:r w:rsidR="00633399">
        <w:rPr>
          <w:rFonts w:ascii="Times New Roman" w:hAnsi="Times New Roman" w:cs="Times New Roman"/>
          <w:sz w:val="24"/>
          <w:szCs w:val="24"/>
        </w:rPr>
        <w:t xml:space="preserve"> – 8 </w:t>
      </w:r>
      <w:proofErr w:type="spellStart"/>
      <w:r w:rsidR="00633399">
        <w:rPr>
          <w:rFonts w:ascii="Times New Roman" w:hAnsi="Times New Roman" w:cs="Times New Roman"/>
          <w:sz w:val="24"/>
          <w:szCs w:val="24"/>
        </w:rPr>
        <w:t>candidati</w:t>
      </w:r>
      <w:proofErr w:type="spellEnd"/>
      <w:r w:rsidR="00633399">
        <w:rPr>
          <w:rFonts w:ascii="Times New Roman" w:hAnsi="Times New Roman" w:cs="Times New Roman"/>
          <w:sz w:val="24"/>
          <w:szCs w:val="24"/>
        </w:rPr>
        <w:t xml:space="preserve"> 100%</w:t>
      </w:r>
    </w:p>
    <w:p w14:paraId="4ECED3AC" w14:textId="77777777" w:rsidR="00595E69" w:rsidRDefault="00595E69" w:rsidP="005E000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Gradul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633399">
        <w:rPr>
          <w:rFonts w:ascii="Times New Roman" w:hAnsi="Times New Roman" w:cs="Times New Roman"/>
          <w:sz w:val="24"/>
          <w:szCs w:val="24"/>
        </w:rPr>
        <w:t xml:space="preserve"> – 4 </w:t>
      </w:r>
      <w:proofErr w:type="spellStart"/>
      <w:r w:rsidR="00633399">
        <w:rPr>
          <w:rFonts w:ascii="Times New Roman" w:hAnsi="Times New Roman" w:cs="Times New Roman"/>
          <w:sz w:val="24"/>
          <w:szCs w:val="24"/>
        </w:rPr>
        <w:t>candidati</w:t>
      </w:r>
      <w:proofErr w:type="spellEnd"/>
      <w:r w:rsidR="00633399">
        <w:rPr>
          <w:rFonts w:ascii="Times New Roman" w:hAnsi="Times New Roman" w:cs="Times New Roman"/>
          <w:sz w:val="24"/>
          <w:szCs w:val="24"/>
        </w:rPr>
        <w:t xml:space="preserve"> 100%</w:t>
      </w:r>
    </w:p>
    <w:p w14:paraId="6F9B4389" w14:textId="77777777" w:rsidR="00595E69" w:rsidRDefault="00595E69" w:rsidP="005E000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Titularizare</w:t>
      </w:r>
      <w:proofErr w:type="spellEnd"/>
      <w:r w:rsidR="00E00E77">
        <w:rPr>
          <w:rFonts w:ascii="Times New Roman" w:hAnsi="Times New Roman" w:cs="Times New Roman"/>
          <w:sz w:val="24"/>
          <w:szCs w:val="24"/>
        </w:rPr>
        <w:t xml:space="preserve"> 2021</w:t>
      </w:r>
    </w:p>
    <w:p w14:paraId="327AE365" w14:textId="77777777" w:rsidR="00633399" w:rsidRDefault="00633399" w:rsidP="00633399">
      <w:pPr>
        <w:rPr>
          <w:rFonts w:ascii="Times New Roman" w:hAnsi="Times New Roman" w:cs="Times New Roman"/>
          <w:sz w:val="24"/>
          <w:szCs w:val="24"/>
        </w:rPr>
      </w:pPr>
    </w:p>
    <w:p w14:paraId="2F7260A6" w14:textId="77777777" w:rsidR="00633399" w:rsidRPr="00633399" w:rsidRDefault="00633399" w:rsidP="00633399">
      <w:pPr>
        <w:rPr>
          <w:rFonts w:ascii="Times New Roman" w:hAnsi="Times New Roman" w:cs="Times New Roman"/>
          <w:sz w:val="24"/>
          <w:szCs w:val="24"/>
        </w:rPr>
      </w:pPr>
    </w:p>
    <w:p w14:paraId="51F29AAB" w14:textId="77777777" w:rsidR="00BA4B08" w:rsidRPr="00B5439F" w:rsidRDefault="005E0007" w:rsidP="005E000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439F">
        <w:rPr>
          <w:rFonts w:ascii="Times New Roman" w:hAnsi="Times New Roman" w:cs="Times New Roman"/>
          <w:b/>
          <w:bCs/>
          <w:sz w:val="24"/>
          <w:szCs w:val="24"/>
        </w:rPr>
        <w:t xml:space="preserve">Alte </w:t>
      </w:r>
      <w:proofErr w:type="spellStart"/>
      <w:r w:rsidRPr="00B5439F">
        <w:rPr>
          <w:rFonts w:ascii="Times New Roman" w:hAnsi="Times New Roman" w:cs="Times New Roman"/>
          <w:b/>
          <w:bCs/>
          <w:sz w:val="24"/>
          <w:szCs w:val="24"/>
        </w:rPr>
        <w:t>informații</w:t>
      </w:r>
      <w:proofErr w:type="spellEnd"/>
      <w:r w:rsidRPr="00B5439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3246E35" w14:textId="77777777" w:rsidR="005E0007" w:rsidRDefault="005E0007" w:rsidP="005E0007">
      <w:pPr>
        <w:rPr>
          <w:rFonts w:ascii="Times New Roman" w:hAnsi="Times New Roman" w:cs="Times New Roman"/>
          <w:sz w:val="24"/>
          <w:szCs w:val="24"/>
        </w:rPr>
      </w:pPr>
      <w:r w:rsidRPr="00BA4B08">
        <w:rPr>
          <w:rFonts w:ascii="Times New Roman" w:hAnsi="Times New Roman" w:cs="Times New Roman"/>
          <w:sz w:val="24"/>
          <w:szCs w:val="24"/>
        </w:rPr>
        <w:sym w:font="Symbol" w:char="F0B7"/>
      </w:r>
      <w:r w:rsidRPr="00BA4B0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reveni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util cu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înscrierile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gradele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desfăşurarea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concursurilor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şcolare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tematică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istorică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>.</w:t>
      </w:r>
    </w:p>
    <w:p w14:paraId="07A4CA2A" w14:textId="77777777" w:rsidR="00820618" w:rsidRDefault="00820618" w:rsidP="0082061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Gra</w:t>
      </w:r>
      <w:r w:rsidR="00633399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olimpiade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concursuri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rămân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2020!)</w:t>
      </w:r>
    </w:p>
    <w:p w14:paraId="57EC57BE" w14:textId="77777777" w:rsidR="00820618" w:rsidRPr="00820618" w:rsidRDefault="00820618" w:rsidP="00820618">
      <w:pPr>
        <w:pStyle w:val="ListParagraph"/>
        <w:numPr>
          <w:ilvl w:val="0"/>
          <w:numId w:val="10"/>
        </w:numPr>
        <w:kinsoku w:val="0"/>
        <w:overflowPunct w:val="0"/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Formare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CRED (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propuneri</w:t>
      </w:r>
      <w:proofErr w:type="spellEnd"/>
      <w:r>
        <w:rPr>
          <w:rFonts w:ascii="Times New Roman" w:hAnsi="Times New Roman" w:cs="Times New Roman"/>
          <w:sz w:val="24"/>
          <w:szCs w:val="24"/>
        </w:rPr>
        <w:t>) :</w:t>
      </w:r>
    </w:p>
    <w:p w14:paraId="20EEED7D" w14:textId="77777777" w:rsidR="00820618" w:rsidRPr="00820618" w:rsidRDefault="00820618" w:rsidP="00820618">
      <w:pPr>
        <w:pStyle w:val="ListParagraph"/>
        <w:kinsoku w:val="0"/>
        <w:overflowPunct w:val="0"/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Seria 9  formare CRED </w:t>
      </w:r>
      <w:r w:rsidRPr="0082061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val="ro-RO" w:eastAsia="en-GB"/>
        </w:rPr>
        <w:t xml:space="preserve">- </w:t>
      </w: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27 septembrie  - 17 decembrie 2021;</w:t>
      </w:r>
    </w:p>
    <w:p w14:paraId="0919A99B" w14:textId="77777777" w:rsidR="00820618" w:rsidRPr="00820618" w:rsidRDefault="00820618" w:rsidP="00820618">
      <w:pPr>
        <w:numPr>
          <w:ilvl w:val="0"/>
          <w:numId w:val="10"/>
        </w:numPr>
        <w:kinsoku w:val="0"/>
        <w:overflowPunct w:val="0"/>
        <w:spacing w:after="0" w:line="216" w:lineRule="auto"/>
        <w:ind w:left="108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Selecție cadre didactice nivel gimnazial, la nivelul 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unității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de 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învățământ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/ </w:t>
      </w: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online</w:t>
      </w: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 xml:space="preserve"> - până la data de 20.09.2021;</w:t>
      </w:r>
    </w:p>
    <w:p w14:paraId="388C66F1" w14:textId="77777777" w:rsidR="00820618" w:rsidRPr="00820618" w:rsidRDefault="00820618" w:rsidP="00820618">
      <w:pPr>
        <w:numPr>
          <w:ilvl w:val="0"/>
          <w:numId w:val="10"/>
        </w:numPr>
        <w:kinsoku w:val="0"/>
        <w:overflowPunct w:val="0"/>
        <w:spacing w:after="0" w:line="216" w:lineRule="auto"/>
        <w:ind w:left="108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Depunerea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dosarelor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de 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înscriere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,</w:t>
      </w: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de 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către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cadrele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didactice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selecționate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,</w:t>
      </w: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la 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sediul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CCD 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județean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</w:t>
      </w: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- p</w:t>
      </w:r>
      <w:proofErr w:type="spellStart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ână</w:t>
      </w:r>
      <w:proofErr w:type="spellEnd"/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 xml:space="preserve"> la data de 30.0</w:t>
      </w: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9</w:t>
      </w: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en-GB"/>
        </w:rPr>
        <w:t>.2021</w:t>
      </w:r>
      <w:r w:rsidRPr="0082061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ro-RO" w:eastAsia="en-GB"/>
        </w:rPr>
        <w:t>.</w:t>
      </w:r>
    </w:p>
    <w:p w14:paraId="7D55F7E6" w14:textId="77777777" w:rsidR="005E0007" w:rsidRDefault="00820618" w:rsidP="005E0007">
      <w:pPr>
        <w:pStyle w:val="NormalWeb"/>
        <w:numPr>
          <w:ilvl w:val="0"/>
          <w:numId w:val="10"/>
        </w:numPr>
        <w:shd w:val="clear" w:color="auto" w:fill="FCFCFC"/>
        <w:spacing w:before="240" w:beforeAutospacing="0" w:after="240" w:afterAutospacing="0"/>
        <w:textAlignment w:val="baseline"/>
        <w:rPr>
          <w:color w:val="000000" w:themeColor="text1"/>
        </w:rPr>
      </w:pPr>
      <w:proofErr w:type="spellStart"/>
      <w:r w:rsidRPr="00820618">
        <w:rPr>
          <w:color w:val="000000" w:themeColor="text1"/>
        </w:rPr>
        <w:t>În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 w:rsidRPr="00820618">
        <w:rPr>
          <w:color w:val="000000" w:themeColor="text1"/>
        </w:rPr>
        <w:t>perioada</w:t>
      </w:r>
      <w:proofErr w:type="spellEnd"/>
      <w:r w:rsidRPr="00820618">
        <w:rPr>
          <w:color w:val="000000" w:themeColor="text1"/>
        </w:rPr>
        <w:t xml:space="preserve"> 08 </w:t>
      </w:r>
      <w:proofErr w:type="spellStart"/>
      <w:r w:rsidRPr="00820618">
        <w:rPr>
          <w:color w:val="000000" w:themeColor="text1"/>
        </w:rPr>
        <w:t>septembrie</w:t>
      </w:r>
      <w:proofErr w:type="spellEnd"/>
      <w:r w:rsidRPr="00820618">
        <w:rPr>
          <w:color w:val="000000" w:themeColor="text1"/>
        </w:rPr>
        <w:t xml:space="preserve"> – 15 </w:t>
      </w:r>
      <w:proofErr w:type="spellStart"/>
      <w:r w:rsidRPr="00820618">
        <w:rPr>
          <w:color w:val="000000" w:themeColor="text1"/>
        </w:rPr>
        <w:t>octombrie</w:t>
      </w:r>
      <w:proofErr w:type="spellEnd"/>
      <w:r w:rsidRPr="00820618">
        <w:rPr>
          <w:color w:val="000000" w:themeColor="text1"/>
        </w:rPr>
        <w:t xml:space="preserve"> 2021, </w:t>
      </w:r>
      <w:proofErr w:type="spellStart"/>
      <w:r w:rsidRPr="00820618">
        <w:rPr>
          <w:color w:val="000000" w:themeColor="text1"/>
        </w:rPr>
        <w:t>profesorii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 w:rsidRPr="00820618">
        <w:rPr>
          <w:color w:val="000000" w:themeColor="text1"/>
        </w:rPr>
        <w:t>interesaţi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să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predea</w:t>
      </w:r>
      <w:proofErr w:type="spellEnd"/>
      <w:r>
        <w:rPr>
          <w:color w:val="000000" w:themeColor="text1"/>
        </w:rPr>
        <w:t xml:space="preserve"> la </w:t>
      </w:r>
      <w:proofErr w:type="spellStart"/>
      <w:r>
        <w:rPr>
          <w:color w:val="000000" w:themeColor="text1"/>
        </w:rPr>
        <w:t>Centrul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Județean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Excelență</w:t>
      </w:r>
      <w:proofErr w:type="spellEnd"/>
      <w:r>
        <w:rPr>
          <w:color w:val="000000" w:themeColor="text1"/>
        </w:rPr>
        <w:t xml:space="preserve">, </w:t>
      </w:r>
      <w:r w:rsidRPr="00820618">
        <w:rPr>
          <w:color w:val="000000" w:themeColor="text1"/>
        </w:rPr>
        <w:t xml:space="preserve">sunt </w:t>
      </w:r>
      <w:proofErr w:type="spellStart"/>
      <w:r w:rsidRPr="00820618">
        <w:rPr>
          <w:color w:val="000000" w:themeColor="text1"/>
        </w:rPr>
        <w:t>rugați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 w:rsidRPr="00820618">
        <w:rPr>
          <w:color w:val="000000" w:themeColor="text1"/>
        </w:rPr>
        <w:t>să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 w:rsidRPr="00820618">
        <w:rPr>
          <w:color w:val="000000" w:themeColor="text1"/>
        </w:rPr>
        <w:t>depună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 w:rsidRPr="00820618">
        <w:rPr>
          <w:color w:val="000000" w:themeColor="text1"/>
        </w:rPr>
        <w:t>dosarele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 w:rsidRPr="00820618">
        <w:rPr>
          <w:color w:val="000000" w:themeColor="text1"/>
        </w:rPr>
        <w:t>personale</w:t>
      </w:r>
      <w:proofErr w:type="spellEnd"/>
      <w:r w:rsidRPr="00820618">
        <w:rPr>
          <w:color w:val="000000" w:themeColor="text1"/>
        </w:rPr>
        <w:t xml:space="preserve"> la </w:t>
      </w:r>
      <w:proofErr w:type="spellStart"/>
      <w:r w:rsidRPr="00820618">
        <w:rPr>
          <w:color w:val="000000" w:themeColor="text1"/>
        </w:rPr>
        <w:t>secretariatul</w:t>
      </w:r>
      <w:proofErr w:type="spellEnd"/>
      <w:r w:rsidRPr="00820618">
        <w:rPr>
          <w:color w:val="000000" w:themeColor="text1"/>
        </w:rPr>
        <w:t xml:space="preserve"> CJEPH, str. Gheorghe Doja, nr. 98 (</w:t>
      </w:r>
      <w:proofErr w:type="spellStart"/>
      <w:r w:rsidRPr="00820618">
        <w:rPr>
          <w:color w:val="000000" w:themeColor="text1"/>
        </w:rPr>
        <w:t>clădirea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 w:rsidRPr="00820618">
        <w:rPr>
          <w:color w:val="000000" w:themeColor="text1"/>
        </w:rPr>
        <w:t>Colegiului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 w:rsidRPr="00820618">
        <w:rPr>
          <w:color w:val="000000" w:themeColor="text1"/>
        </w:rPr>
        <w:t>Naţional</w:t>
      </w:r>
      <w:proofErr w:type="spellEnd"/>
      <w:r w:rsidRPr="00820618">
        <w:rPr>
          <w:color w:val="000000" w:themeColor="text1"/>
        </w:rPr>
        <w:t xml:space="preserve"> “</w:t>
      </w:r>
      <w:proofErr w:type="spellStart"/>
      <w:r w:rsidRPr="00820618">
        <w:rPr>
          <w:color w:val="000000" w:themeColor="text1"/>
        </w:rPr>
        <w:t>I.L.Caragiale</w:t>
      </w:r>
      <w:proofErr w:type="spellEnd"/>
      <w:r w:rsidRPr="00820618">
        <w:rPr>
          <w:color w:val="000000" w:themeColor="text1"/>
        </w:rPr>
        <w:t xml:space="preserve">”), </w:t>
      </w:r>
      <w:proofErr w:type="spellStart"/>
      <w:r w:rsidRPr="00820618">
        <w:rPr>
          <w:color w:val="000000" w:themeColor="text1"/>
        </w:rPr>
        <w:t>zilnic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 w:rsidRPr="00820618">
        <w:rPr>
          <w:color w:val="000000" w:themeColor="text1"/>
        </w:rPr>
        <w:t>între</w:t>
      </w:r>
      <w:proofErr w:type="spellEnd"/>
      <w:r w:rsidRPr="00820618">
        <w:rPr>
          <w:color w:val="000000" w:themeColor="text1"/>
        </w:rPr>
        <w:t xml:space="preserve"> </w:t>
      </w:r>
      <w:proofErr w:type="spellStart"/>
      <w:r w:rsidRPr="00820618">
        <w:rPr>
          <w:color w:val="000000" w:themeColor="text1"/>
        </w:rPr>
        <w:t>orele</w:t>
      </w:r>
      <w:proofErr w:type="spellEnd"/>
      <w:r w:rsidRPr="00820618">
        <w:rPr>
          <w:color w:val="000000" w:themeColor="text1"/>
        </w:rPr>
        <w:t xml:space="preserve"> 10.00-15.00.</w:t>
      </w:r>
    </w:p>
    <w:p w14:paraId="66143647" w14:textId="38A0C70D" w:rsidR="009A3583" w:rsidRDefault="009A3583" w:rsidP="005E0007">
      <w:pPr>
        <w:pStyle w:val="NormalWeb"/>
        <w:numPr>
          <w:ilvl w:val="0"/>
          <w:numId w:val="10"/>
        </w:numPr>
        <w:shd w:val="clear" w:color="auto" w:fill="FCFCFC"/>
        <w:spacing w:before="240" w:beforeAutospacing="0" w:after="240" w:afterAutospacing="0"/>
        <w:textAlignment w:val="baseline"/>
        <w:rPr>
          <w:color w:val="000000" w:themeColor="text1"/>
        </w:rPr>
      </w:pPr>
      <w:proofErr w:type="spellStart"/>
      <w:r>
        <w:rPr>
          <w:color w:val="000000" w:themeColor="text1"/>
        </w:rPr>
        <w:t>Gra</w:t>
      </w:r>
      <w:r w:rsidR="00633399">
        <w:rPr>
          <w:color w:val="000000" w:themeColor="text1"/>
        </w:rPr>
        <w:t>f</w:t>
      </w:r>
      <w:r>
        <w:rPr>
          <w:color w:val="000000" w:themeColor="text1"/>
        </w:rPr>
        <w:t>ic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cercuri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pedagogice</w:t>
      </w:r>
      <w:proofErr w:type="spellEnd"/>
      <w:r>
        <w:rPr>
          <w:color w:val="000000" w:themeColor="text1"/>
        </w:rPr>
        <w:t>/ zone</w:t>
      </w:r>
      <w:r w:rsidR="00E6637B">
        <w:rPr>
          <w:color w:val="000000" w:themeColor="text1"/>
        </w:rPr>
        <w:t xml:space="preserve"> – termen 1.10.2021, </w:t>
      </w:r>
      <w:proofErr w:type="spellStart"/>
      <w:r w:rsidR="00E6637B">
        <w:rPr>
          <w:color w:val="000000" w:themeColor="text1"/>
        </w:rPr>
        <w:t>sefii</w:t>
      </w:r>
      <w:proofErr w:type="spellEnd"/>
      <w:r w:rsidR="00E6637B">
        <w:rPr>
          <w:color w:val="000000" w:themeColor="text1"/>
        </w:rPr>
        <w:t xml:space="preserve"> de </w:t>
      </w:r>
      <w:proofErr w:type="spellStart"/>
      <w:r w:rsidR="00E6637B">
        <w:rPr>
          <w:color w:val="000000" w:themeColor="text1"/>
        </w:rPr>
        <w:t>cerc</w:t>
      </w:r>
      <w:proofErr w:type="spellEnd"/>
      <w:r w:rsidR="00E6637B">
        <w:rPr>
          <w:color w:val="000000" w:themeColor="text1"/>
        </w:rPr>
        <w:t xml:space="preserve"> </w:t>
      </w:r>
      <w:proofErr w:type="spellStart"/>
      <w:r w:rsidR="00E6637B">
        <w:rPr>
          <w:color w:val="000000" w:themeColor="text1"/>
        </w:rPr>
        <w:t>zonali</w:t>
      </w:r>
      <w:proofErr w:type="spellEnd"/>
    </w:p>
    <w:p w14:paraId="30732839" w14:textId="2132A31F" w:rsidR="009A3583" w:rsidRDefault="009A3583" w:rsidP="005E0007">
      <w:pPr>
        <w:pStyle w:val="NormalWeb"/>
        <w:numPr>
          <w:ilvl w:val="0"/>
          <w:numId w:val="10"/>
        </w:numPr>
        <w:shd w:val="clear" w:color="auto" w:fill="FCFCFC"/>
        <w:spacing w:before="240" w:beforeAutospacing="0" w:after="240" w:afterAutospacing="0"/>
        <w:textAlignment w:val="baseline"/>
        <w:rPr>
          <w:color w:val="000000" w:themeColor="text1"/>
        </w:rPr>
      </w:pPr>
      <w:proofErr w:type="spellStart"/>
      <w:r>
        <w:rPr>
          <w:color w:val="000000" w:themeColor="text1"/>
        </w:rPr>
        <w:t>Gr</w:t>
      </w:r>
      <w:r w:rsidR="00633399">
        <w:rPr>
          <w:color w:val="000000" w:themeColor="text1"/>
        </w:rPr>
        <w:t>af</w:t>
      </w:r>
      <w:r>
        <w:rPr>
          <w:color w:val="000000" w:themeColor="text1"/>
        </w:rPr>
        <w:t>ic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ședințe</w:t>
      </w:r>
      <w:proofErr w:type="spellEnd"/>
      <w:r>
        <w:rPr>
          <w:color w:val="000000" w:themeColor="text1"/>
        </w:rPr>
        <w:t xml:space="preserve"> SSI Prahova (</w:t>
      </w:r>
      <w:proofErr w:type="spellStart"/>
      <w:r>
        <w:rPr>
          <w:color w:val="000000" w:themeColor="text1"/>
        </w:rPr>
        <w:t>Ploiești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și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Câmpina</w:t>
      </w:r>
      <w:proofErr w:type="spellEnd"/>
      <w:r>
        <w:rPr>
          <w:color w:val="000000" w:themeColor="text1"/>
        </w:rPr>
        <w:t>)</w:t>
      </w:r>
      <w:r w:rsidR="00E6637B">
        <w:rPr>
          <w:color w:val="000000" w:themeColor="text1"/>
        </w:rPr>
        <w:t xml:space="preserve"> – termen 1.10.2021, </w:t>
      </w:r>
      <w:proofErr w:type="spellStart"/>
      <w:r w:rsidR="00E6637B">
        <w:rPr>
          <w:color w:val="000000" w:themeColor="text1"/>
        </w:rPr>
        <w:t>presedintii</w:t>
      </w:r>
      <w:proofErr w:type="spellEnd"/>
      <w:r w:rsidR="00E6637B">
        <w:rPr>
          <w:color w:val="000000" w:themeColor="text1"/>
        </w:rPr>
        <w:t xml:space="preserve"> </w:t>
      </w:r>
      <w:proofErr w:type="spellStart"/>
      <w:r w:rsidR="00E6637B">
        <w:rPr>
          <w:color w:val="000000" w:themeColor="text1"/>
        </w:rPr>
        <w:t>locali</w:t>
      </w:r>
      <w:proofErr w:type="spellEnd"/>
    </w:p>
    <w:p w14:paraId="2EA896EF" w14:textId="7ED20C27" w:rsidR="00E6637B" w:rsidRDefault="00E6637B" w:rsidP="005E0007">
      <w:pPr>
        <w:pStyle w:val="NormalWeb"/>
        <w:numPr>
          <w:ilvl w:val="0"/>
          <w:numId w:val="10"/>
        </w:numPr>
        <w:shd w:val="clear" w:color="auto" w:fill="FCFCFC"/>
        <w:spacing w:before="240" w:beforeAutospacing="0" w:after="240" w:afterAutospacing="0"/>
        <w:textAlignment w:val="baseline"/>
        <w:rPr>
          <w:color w:val="000000" w:themeColor="text1"/>
        </w:rPr>
      </w:pPr>
      <w:proofErr w:type="spellStart"/>
      <w:r>
        <w:rPr>
          <w:color w:val="000000" w:themeColor="text1"/>
        </w:rPr>
        <w:t>Asociatia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Cultul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Eroilor</w:t>
      </w:r>
      <w:proofErr w:type="spellEnd"/>
      <w:r>
        <w:rPr>
          <w:color w:val="000000" w:themeColor="text1"/>
        </w:rPr>
        <w:t xml:space="preserve"> Prahova </w:t>
      </w:r>
    </w:p>
    <w:p w14:paraId="4CDAD1CC" w14:textId="72BEEA62" w:rsidR="00C55950" w:rsidRDefault="00C55950" w:rsidP="005E0007">
      <w:pPr>
        <w:pStyle w:val="NormalWeb"/>
        <w:numPr>
          <w:ilvl w:val="0"/>
          <w:numId w:val="10"/>
        </w:numPr>
        <w:shd w:val="clear" w:color="auto" w:fill="FCFCFC"/>
        <w:spacing w:before="240" w:beforeAutospacing="0" w:after="240" w:afterAutospacing="0"/>
        <w:textAlignment w:val="baseline"/>
        <w:rPr>
          <w:color w:val="000000" w:themeColor="text1"/>
        </w:rPr>
      </w:pPr>
      <w:proofErr w:type="spellStart"/>
      <w:r>
        <w:rPr>
          <w:color w:val="000000" w:themeColor="text1"/>
        </w:rPr>
        <w:t>Cursuri</w:t>
      </w:r>
      <w:proofErr w:type="spellEnd"/>
      <w:r>
        <w:rPr>
          <w:color w:val="000000" w:themeColor="text1"/>
        </w:rPr>
        <w:t xml:space="preserve"> CCD Prahova</w:t>
      </w:r>
      <w:r w:rsidR="00E6637B">
        <w:rPr>
          <w:color w:val="000000" w:themeColor="text1"/>
        </w:rPr>
        <w:t xml:space="preserve">- </w:t>
      </w:r>
      <w:proofErr w:type="spellStart"/>
      <w:r w:rsidR="00E6637B">
        <w:rPr>
          <w:color w:val="000000" w:themeColor="text1"/>
        </w:rPr>
        <w:t>inscrieri</w:t>
      </w:r>
      <w:proofErr w:type="spellEnd"/>
      <w:r w:rsidR="00E6637B">
        <w:rPr>
          <w:color w:val="000000" w:themeColor="text1"/>
        </w:rPr>
        <w:t xml:space="preserve"> la </w:t>
      </w:r>
      <w:proofErr w:type="spellStart"/>
      <w:r w:rsidR="00E6637B">
        <w:rPr>
          <w:color w:val="000000" w:themeColor="text1"/>
        </w:rPr>
        <w:t>secretariatul</w:t>
      </w:r>
      <w:proofErr w:type="spellEnd"/>
      <w:r w:rsidR="00E6637B">
        <w:rPr>
          <w:color w:val="000000" w:themeColor="text1"/>
        </w:rPr>
        <w:t xml:space="preserve"> </w:t>
      </w:r>
      <w:proofErr w:type="spellStart"/>
      <w:r w:rsidR="00E6637B">
        <w:rPr>
          <w:color w:val="000000" w:themeColor="text1"/>
        </w:rPr>
        <w:t>institutiei</w:t>
      </w:r>
      <w:proofErr w:type="spellEnd"/>
    </w:p>
    <w:p w14:paraId="01AF56B4" w14:textId="77777777" w:rsidR="003D1329" w:rsidRDefault="003D1329" w:rsidP="005E0007">
      <w:pPr>
        <w:pStyle w:val="NormalWeb"/>
        <w:numPr>
          <w:ilvl w:val="0"/>
          <w:numId w:val="10"/>
        </w:numPr>
        <w:shd w:val="clear" w:color="auto" w:fill="FCFCFC"/>
        <w:spacing w:before="240" w:beforeAutospacing="0" w:after="240" w:afterAutospacing="0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Concurs de </w:t>
      </w:r>
      <w:proofErr w:type="spellStart"/>
      <w:r>
        <w:rPr>
          <w:color w:val="000000" w:themeColor="text1"/>
        </w:rPr>
        <w:t>scurte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povestiri</w:t>
      </w:r>
      <w:proofErr w:type="spellEnd"/>
      <w:r>
        <w:rPr>
          <w:color w:val="000000" w:themeColor="text1"/>
        </w:rPr>
        <w:t xml:space="preserve"> cu </w:t>
      </w:r>
      <w:proofErr w:type="spellStart"/>
      <w:r>
        <w:rPr>
          <w:color w:val="000000" w:themeColor="text1"/>
        </w:rPr>
        <w:t>temă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istorică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organizat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Muzeul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Județean</w:t>
      </w:r>
      <w:proofErr w:type="spellEnd"/>
      <w:r>
        <w:rPr>
          <w:color w:val="000000" w:themeColor="text1"/>
        </w:rPr>
        <w:t xml:space="preserve"> de </w:t>
      </w:r>
      <w:proofErr w:type="spellStart"/>
      <w:r>
        <w:rPr>
          <w:color w:val="000000" w:themeColor="text1"/>
        </w:rPr>
        <w:t>Istorie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și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Arheologie</w:t>
      </w:r>
      <w:proofErr w:type="spellEnd"/>
      <w:r>
        <w:rPr>
          <w:color w:val="000000" w:themeColor="text1"/>
        </w:rPr>
        <w:t xml:space="preserve"> Prahova, 1.10-1.12.2021Informații pe : www.facebook.com/Muzeul.de.Istorie.Ploiești,  www.histmuseumph.ro</w:t>
      </w:r>
    </w:p>
    <w:p w14:paraId="3E9DF7D4" w14:textId="77777777" w:rsidR="00820618" w:rsidRPr="00820618" w:rsidRDefault="00820618" w:rsidP="00820618">
      <w:pPr>
        <w:pStyle w:val="NormalWeb"/>
        <w:shd w:val="clear" w:color="auto" w:fill="FCFCFC"/>
        <w:spacing w:before="240" w:beforeAutospacing="0" w:after="240" w:afterAutospacing="0"/>
        <w:textAlignment w:val="baseline"/>
        <w:rPr>
          <w:color w:val="000000" w:themeColor="text1"/>
        </w:rPr>
      </w:pPr>
    </w:p>
    <w:p w14:paraId="4D3961F3" w14:textId="77777777" w:rsidR="00BA4B08" w:rsidRPr="00BA4B08" w:rsidRDefault="00BA4B08" w:rsidP="005E00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A4B08">
        <w:rPr>
          <w:rFonts w:ascii="Times New Roman" w:hAnsi="Times New Roman" w:cs="Times New Roman"/>
          <w:sz w:val="24"/>
          <w:szCs w:val="24"/>
        </w:rPr>
        <w:t>Urez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tuturor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colegilor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profesori</w:t>
      </w:r>
      <w:r w:rsidR="00052281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istorie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Prahova</w:t>
      </w:r>
      <w:r w:rsidR="00052281">
        <w:rPr>
          <w:rFonts w:ascii="Times New Roman" w:hAnsi="Times New Roman" w:cs="Times New Roman"/>
          <w:sz w:val="24"/>
          <w:szCs w:val="24"/>
        </w:rPr>
        <w:t>,</w:t>
      </w:r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succes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didactică</w:t>
      </w:r>
      <w:proofErr w:type="spellEnd"/>
      <w:r w:rsidR="003D13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1329">
        <w:rPr>
          <w:rFonts w:ascii="Times New Roman" w:hAnsi="Times New Roman" w:cs="Times New Roman"/>
          <w:sz w:val="24"/>
          <w:szCs w:val="24"/>
        </w:rPr>
        <w:t>prosperitate</w:t>
      </w:r>
      <w:proofErr w:type="spellEnd"/>
      <w:r w:rsidR="003D13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1329">
        <w:rPr>
          <w:rFonts w:ascii="Times New Roman" w:hAnsi="Times New Roman" w:cs="Times New Roman"/>
          <w:sz w:val="24"/>
          <w:szCs w:val="24"/>
        </w:rPr>
        <w:t>putere</w:t>
      </w:r>
      <w:proofErr w:type="spellEnd"/>
      <w:r w:rsidR="003D132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D1329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ales,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multă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B08">
        <w:rPr>
          <w:rFonts w:ascii="Times New Roman" w:hAnsi="Times New Roman" w:cs="Times New Roman"/>
          <w:sz w:val="24"/>
          <w:szCs w:val="24"/>
        </w:rPr>
        <w:t>sănătate</w:t>
      </w:r>
      <w:proofErr w:type="spellEnd"/>
      <w:r w:rsidRPr="00BA4B08">
        <w:rPr>
          <w:rFonts w:ascii="Times New Roman" w:hAnsi="Times New Roman" w:cs="Times New Roman"/>
          <w:sz w:val="24"/>
          <w:szCs w:val="24"/>
        </w:rPr>
        <w:t xml:space="preserve"> !</w:t>
      </w:r>
    </w:p>
    <w:p w14:paraId="2D6F8145" w14:textId="77777777" w:rsidR="00BA4B08" w:rsidRPr="00BA4B08" w:rsidRDefault="00BA4B08" w:rsidP="005E000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9BEED50" w14:textId="77777777" w:rsidR="00BA4B08" w:rsidRPr="00BA4B08" w:rsidRDefault="00BA4B08" w:rsidP="005E0007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BA4B08">
        <w:rPr>
          <w:rFonts w:ascii="Times New Roman" w:hAnsi="Times New Roman" w:cs="Times New Roman"/>
          <w:sz w:val="24"/>
          <w:szCs w:val="24"/>
          <w:lang w:val="ro-RO"/>
        </w:rPr>
        <w:t>Inspector Școlar Istorie</w:t>
      </w:r>
      <w:r w:rsidR="00C55950">
        <w:rPr>
          <w:rFonts w:ascii="Times New Roman" w:hAnsi="Times New Roman" w:cs="Times New Roman"/>
          <w:sz w:val="24"/>
          <w:szCs w:val="24"/>
          <w:lang w:val="ro-RO"/>
        </w:rPr>
        <w:t xml:space="preserve"> și Învățământ particular și alternative educaționale</w:t>
      </w:r>
      <w:r w:rsidRPr="00BA4B08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1CA2E736" w14:textId="77777777" w:rsidR="00BA4B08" w:rsidRPr="00BA4B08" w:rsidRDefault="00BA4B08" w:rsidP="005E0007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BA4B08">
        <w:rPr>
          <w:rFonts w:ascii="Times New Roman" w:hAnsi="Times New Roman" w:cs="Times New Roman"/>
          <w:sz w:val="24"/>
          <w:szCs w:val="24"/>
          <w:lang w:val="ro-RO"/>
        </w:rPr>
        <w:t>Prof. dr. Maria Mariana Gheorghe</w:t>
      </w:r>
    </w:p>
    <w:sectPr w:rsidR="00BA4B08" w:rsidRPr="00BA4B08" w:rsidSect="00F464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724B"/>
    <w:multiLevelType w:val="hybridMultilevel"/>
    <w:tmpl w:val="EF5AD0E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80277"/>
    <w:multiLevelType w:val="hybridMultilevel"/>
    <w:tmpl w:val="294CC128"/>
    <w:lvl w:ilvl="0" w:tplc="37F402D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7E0588F"/>
    <w:multiLevelType w:val="hybridMultilevel"/>
    <w:tmpl w:val="745A420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6D86"/>
    <w:multiLevelType w:val="hybridMultilevel"/>
    <w:tmpl w:val="F182A412"/>
    <w:lvl w:ilvl="0" w:tplc="E1563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A07E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0C9F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D4ED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1CEF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96A5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80D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6E4E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EA9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AD3BC6"/>
    <w:multiLevelType w:val="hybridMultilevel"/>
    <w:tmpl w:val="9518344E"/>
    <w:lvl w:ilvl="0" w:tplc="00AAF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2AAA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906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8D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5C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54C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CF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AE2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C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CE0BDC"/>
    <w:multiLevelType w:val="hybridMultilevel"/>
    <w:tmpl w:val="41886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83FE3"/>
    <w:multiLevelType w:val="hybridMultilevel"/>
    <w:tmpl w:val="6054CAA2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D6D2D"/>
    <w:multiLevelType w:val="hybridMultilevel"/>
    <w:tmpl w:val="6A001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F2B6A"/>
    <w:multiLevelType w:val="hybridMultilevel"/>
    <w:tmpl w:val="8D185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1483D"/>
    <w:multiLevelType w:val="hybridMultilevel"/>
    <w:tmpl w:val="2DE06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6608"/>
    <w:rsid w:val="00052281"/>
    <w:rsid w:val="000A2157"/>
    <w:rsid w:val="003867EA"/>
    <w:rsid w:val="003D1329"/>
    <w:rsid w:val="00595E69"/>
    <w:rsid w:val="005E0007"/>
    <w:rsid w:val="00633399"/>
    <w:rsid w:val="00820618"/>
    <w:rsid w:val="008E6608"/>
    <w:rsid w:val="009A3583"/>
    <w:rsid w:val="00B5439F"/>
    <w:rsid w:val="00BA4B08"/>
    <w:rsid w:val="00C55950"/>
    <w:rsid w:val="00E00E77"/>
    <w:rsid w:val="00E45951"/>
    <w:rsid w:val="00E6637B"/>
    <w:rsid w:val="00E90EF0"/>
    <w:rsid w:val="00EA45C5"/>
    <w:rsid w:val="00EF514A"/>
    <w:rsid w:val="00F46491"/>
    <w:rsid w:val="00FA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178EE"/>
  <w15:docId w15:val="{65FA2B64-8FA9-4028-8586-4B91FDEE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4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4B0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B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228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0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454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8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3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nuale.edu.ro/" TargetMode="External"/><Relationship Id="rId5" Type="http://schemas.openxmlformats.org/officeDocument/2006/relationships/hyperlink" Target="https://rocnee.eu/manualeauxiliare/catalog-manual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Mariana Gheorghe</dc:creator>
  <cp:keywords/>
  <dc:description/>
  <cp:lastModifiedBy>Maria Mariana Gheorghe</cp:lastModifiedBy>
  <cp:revision>16</cp:revision>
  <dcterms:created xsi:type="dcterms:W3CDTF">2021-09-11T08:14:00Z</dcterms:created>
  <dcterms:modified xsi:type="dcterms:W3CDTF">2021-09-17T07:24:00Z</dcterms:modified>
</cp:coreProperties>
</file>